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0"/>
        <w:gridCol w:w="1843"/>
        <w:gridCol w:w="1843"/>
        <w:gridCol w:w="6477"/>
        <w:gridCol w:w="1625"/>
        <w:gridCol w:w="709"/>
        <w:gridCol w:w="770"/>
      </w:tblGrid>
      <w:tr w:rsidR="007E547A" w:rsidRPr="005A1D3D" w:rsidTr="00F149E6">
        <w:trPr>
          <w:cantSplit/>
          <w:trHeight w:val="932"/>
          <w:jc w:val="center"/>
        </w:trPr>
        <w:tc>
          <w:tcPr>
            <w:tcW w:w="15367" w:type="dxa"/>
            <w:gridSpan w:val="7"/>
            <w:shd w:val="clear" w:color="auto" w:fill="F3F3F3"/>
          </w:tcPr>
          <w:p w:rsidR="007E547A" w:rsidRDefault="007E547A" w:rsidP="00F149E6">
            <w:pPr>
              <w:tabs>
                <w:tab w:val="left" w:pos="810"/>
                <w:tab w:val="center" w:pos="7575"/>
              </w:tabs>
              <w:spacing w:after="0" w:line="240" w:lineRule="auto"/>
              <w:rPr>
                <w:rFonts w:ascii="Arial" w:eastAsia="Times New Roman" w:hAnsi="Arial" w:cs="Arial"/>
                <w:b/>
                <w:bCs/>
                <w:kern w:val="28"/>
                <w:sz w:val="32"/>
                <w:szCs w:val="32"/>
              </w:rPr>
            </w:pPr>
            <w:r>
              <w:rPr>
                <w:rFonts w:ascii="Arial" w:eastAsia="Times New Roman" w:hAnsi="Arial" w:cs="Arial"/>
                <w:b/>
                <w:bCs/>
                <w:noProof/>
                <w:kern w:val="28"/>
                <w:sz w:val="32"/>
                <w:szCs w:val="32"/>
                <w:lang w:eastAsia="en-GB"/>
              </w:rPr>
              <w:drawing>
                <wp:anchor distT="0" distB="0" distL="114300" distR="114300" simplePos="0" relativeHeight="251659264" behindDoc="1" locked="0" layoutInCell="1" allowOverlap="1" wp14:anchorId="488E793D" wp14:editId="1CCE0582">
                  <wp:simplePos x="0" y="0"/>
                  <wp:positionH relativeFrom="column">
                    <wp:posOffset>9086215</wp:posOffset>
                  </wp:positionH>
                  <wp:positionV relativeFrom="paragraph">
                    <wp:posOffset>59690</wp:posOffset>
                  </wp:positionV>
                  <wp:extent cx="444500" cy="397510"/>
                  <wp:effectExtent l="0" t="0" r="0" b="2540"/>
                  <wp:wrapTight wrapText="bothSides">
                    <wp:wrapPolygon edited="0">
                      <wp:start x="0" y="0"/>
                      <wp:lineTo x="0" y="20703"/>
                      <wp:lineTo x="20366" y="20703"/>
                      <wp:lineTo x="2036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444500" cy="39751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kern w:val="28"/>
                <w:sz w:val="32"/>
                <w:szCs w:val="32"/>
              </w:rPr>
              <w:tab/>
            </w:r>
            <w:r>
              <w:rPr>
                <w:rFonts w:ascii="Arial" w:eastAsia="Times New Roman" w:hAnsi="Arial" w:cs="Arial"/>
                <w:b/>
                <w:bCs/>
                <w:kern w:val="28"/>
                <w:sz w:val="32"/>
                <w:szCs w:val="32"/>
              </w:rPr>
              <w:tab/>
              <w:t xml:space="preserve">Woodthorne Primary School – December 2020 </w:t>
            </w:r>
            <w:r w:rsidRPr="00593730">
              <w:rPr>
                <w:rFonts w:ascii="Arial" w:eastAsia="Times New Roman" w:hAnsi="Arial" w:cs="Arial"/>
                <w:b/>
                <w:bCs/>
                <w:kern w:val="28"/>
                <w:sz w:val="32"/>
                <w:szCs w:val="32"/>
              </w:rPr>
              <w:t xml:space="preserve">- COVID-19 </w:t>
            </w:r>
            <w:r>
              <w:rPr>
                <w:rFonts w:ascii="Arial" w:eastAsia="Times New Roman" w:hAnsi="Arial" w:cs="Arial"/>
                <w:b/>
                <w:bCs/>
                <w:kern w:val="28"/>
                <w:sz w:val="32"/>
                <w:szCs w:val="32"/>
              </w:rPr>
              <w:t>Risk Assessment</w:t>
            </w:r>
          </w:p>
          <w:p w:rsidR="007E547A" w:rsidRPr="007E547A" w:rsidRDefault="001C1822" w:rsidP="007E547A">
            <w:pPr>
              <w:tabs>
                <w:tab w:val="left" w:pos="810"/>
                <w:tab w:val="center" w:pos="7575"/>
              </w:tabs>
              <w:spacing w:after="0" w:line="240" w:lineRule="auto"/>
              <w:jc w:val="center"/>
              <w:rPr>
                <w:rFonts w:ascii="Arial" w:eastAsia="Times New Roman" w:hAnsi="Arial" w:cs="Arial"/>
                <w:b/>
                <w:bCs/>
                <w:kern w:val="28"/>
                <w:sz w:val="32"/>
                <w:szCs w:val="32"/>
                <w:u w:val="single"/>
              </w:rPr>
            </w:pPr>
            <w:r>
              <w:rPr>
                <w:rFonts w:ascii="Arial" w:eastAsia="Times New Roman" w:hAnsi="Arial" w:cs="Arial"/>
                <w:b/>
                <w:bCs/>
                <w:color w:val="0070C0"/>
                <w:kern w:val="28"/>
                <w:sz w:val="32"/>
                <w:szCs w:val="32"/>
                <w:u w:val="single"/>
              </w:rPr>
              <w:t>Break/lunchtimes</w:t>
            </w:r>
          </w:p>
        </w:tc>
      </w:tr>
      <w:tr w:rsidR="007E547A" w:rsidRPr="005A1D3D" w:rsidTr="00F149E6">
        <w:trPr>
          <w:cantSplit/>
          <w:trHeight w:val="932"/>
          <w:jc w:val="center"/>
        </w:trPr>
        <w:tc>
          <w:tcPr>
            <w:tcW w:w="2100" w:type="dxa"/>
            <w:vMerge w:val="restart"/>
            <w:shd w:val="clear" w:color="auto" w:fill="F3F3F3"/>
          </w:tcPr>
          <w:p w:rsidR="007E547A" w:rsidRPr="005A1D3D" w:rsidRDefault="007E547A" w:rsidP="00F149E6">
            <w:pPr>
              <w:spacing w:after="0" w:line="240" w:lineRule="auto"/>
              <w:jc w:val="center"/>
              <w:rPr>
                <w:rFonts w:ascii="Arial" w:eastAsia="Times New Roman" w:hAnsi="Arial" w:cs="Arial"/>
                <w:b/>
                <w:sz w:val="20"/>
                <w:szCs w:val="20"/>
                <w:lang w:eastAsia="en-GB"/>
              </w:rPr>
            </w:pPr>
            <w:r w:rsidRPr="005A1D3D">
              <w:rPr>
                <w:rFonts w:ascii="Arial" w:eastAsia="Times New Roman" w:hAnsi="Arial" w:cs="Arial"/>
                <w:bCs/>
                <w:sz w:val="20"/>
                <w:szCs w:val="24"/>
              </w:rPr>
              <w:br w:type="page"/>
            </w:r>
          </w:p>
          <w:p w:rsidR="007E547A" w:rsidRPr="005A1D3D" w:rsidRDefault="007E547A" w:rsidP="00F149E6">
            <w:pPr>
              <w:spacing w:after="0" w:line="240" w:lineRule="auto"/>
              <w:jc w:val="center"/>
              <w:rPr>
                <w:rFonts w:ascii="Arial" w:eastAsia="Times New Roman" w:hAnsi="Arial" w:cs="Arial"/>
                <w:b/>
                <w:sz w:val="20"/>
                <w:szCs w:val="20"/>
                <w:lang w:eastAsia="en-GB"/>
              </w:rPr>
            </w:pPr>
            <w:r w:rsidRPr="005A1D3D">
              <w:rPr>
                <w:rFonts w:ascii="Arial" w:eastAsia="Times New Roman" w:hAnsi="Arial" w:cs="Arial"/>
                <w:b/>
                <w:sz w:val="20"/>
                <w:szCs w:val="20"/>
                <w:lang w:eastAsia="en-GB"/>
              </w:rPr>
              <w:t>HAZARD</w:t>
            </w:r>
          </w:p>
        </w:tc>
        <w:tc>
          <w:tcPr>
            <w:tcW w:w="1843" w:type="dxa"/>
            <w:vMerge w:val="restart"/>
            <w:shd w:val="clear" w:color="auto" w:fill="F3F3F3"/>
          </w:tcPr>
          <w:p w:rsidR="007E547A" w:rsidRPr="005A1D3D" w:rsidRDefault="007E547A" w:rsidP="00F149E6">
            <w:pPr>
              <w:spacing w:after="0" w:line="240" w:lineRule="auto"/>
              <w:jc w:val="center"/>
              <w:rPr>
                <w:rFonts w:ascii="Arial" w:eastAsia="Times New Roman" w:hAnsi="Arial" w:cs="Arial"/>
                <w:b/>
                <w:sz w:val="20"/>
                <w:szCs w:val="20"/>
                <w:lang w:eastAsia="en-GB"/>
              </w:rPr>
            </w:pPr>
          </w:p>
          <w:p w:rsidR="007E547A" w:rsidRPr="005A1D3D" w:rsidRDefault="007E547A" w:rsidP="00F149E6">
            <w:pPr>
              <w:spacing w:after="0" w:line="240" w:lineRule="auto"/>
              <w:jc w:val="center"/>
              <w:rPr>
                <w:rFonts w:ascii="Arial" w:eastAsia="Times New Roman" w:hAnsi="Arial" w:cs="Arial"/>
                <w:b/>
                <w:sz w:val="20"/>
                <w:szCs w:val="20"/>
                <w:lang w:eastAsia="en-GB"/>
              </w:rPr>
            </w:pPr>
            <w:r w:rsidRPr="005A1D3D">
              <w:rPr>
                <w:rFonts w:ascii="Arial" w:eastAsia="Times New Roman" w:hAnsi="Arial" w:cs="Arial"/>
                <w:b/>
                <w:sz w:val="20"/>
                <w:szCs w:val="20"/>
                <w:lang w:eastAsia="en-GB"/>
              </w:rPr>
              <w:t>RISK GROUP</w:t>
            </w:r>
          </w:p>
        </w:tc>
        <w:tc>
          <w:tcPr>
            <w:tcW w:w="1843" w:type="dxa"/>
            <w:vMerge w:val="restart"/>
            <w:shd w:val="clear" w:color="auto" w:fill="F3F3F3"/>
          </w:tcPr>
          <w:p w:rsidR="007E547A" w:rsidRPr="005A1D3D" w:rsidRDefault="007E547A" w:rsidP="00F149E6">
            <w:pPr>
              <w:spacing w:after="0" w:line="240" w:lineRule="auto"/>
              <w:jc w:val="center"/>
              <w:rPr>
                <w:rFonts w:ascii="Arial" w:eastAsia="Times New Roman" w:hAnsi="Arial" w:cs="Arial"/>
                <w:b/>
                <w:sz w:val="20"/>
                <w:szCs w:val="20"/>
                <w:lang w:eastAsia="en-GB"/>
              </w:rPr>
            </w:pPr>
          </w:p>
          <w:p w:rsidR="007E547A" w:rsidRPr="005A1D3D" w:rsidRDefault="007E547A" w:rsidP="00F149E6">
            <w:pPr>
              <w:spacing w:after="0" w:line="240" w:lineRule="auto"/>
              <w:jc w:val="center"/>
              <w:rPr>
                <w:rFonts w:ascii="Arial" w:eastAsia="Times New Roman" w:hAnsi="Arial" w:cs="Arial"/>
                <w:b/>
                <w:sz w:val="20"/>
                <w:szCs w:val="20"/>
                <w:lang w:eastAsia="en-GB"/>
              </w:rPr>
            </w:pPr>
            <w:r w:rsidRPr="005A1D3D">
              <w:rPr>
                <w:rFonts w:ascii="Arial" w:eastAsia="Times New Roman" w:hAnsi="Arial" w:cs="Arial"/>
                <w:b/>
                <w:sz w:val="20"/>
                <w:szCs w:val="20"/>
                <w:lang w:eastAsia="en-GB"/>
              </w:rPr>
              <w:t>RISK</w:t>
            </w:r>
          </w:p>
          <w:p w:rsidR="007E547A" w:rsidRPr="005A1D3D" w:rsidRDefault="007E547A" w:rsidP="00F149E6">
            <w:pPr>
              <w:spacing w:after="0" w:line="240" w:lineRule="auto"/>
              <w:jc w:val="center"/>
              <w:rPr>
                <w:rFonts w:ascii="Arial" w:eastAsia="Times New Roman" w:hAnsi="Arial" w:cs="Arial"/>
                <w:b/>
                <w:sz w:val="20"/>
                <w:szCs w:val="20"/>
                <w:lang w:eastAsia="en-GB"/>
              </w:rPr>
            </w:pPr>
          </w:p>
        </w:tc>
        <w:tc>
          <w:tcPr>
            <w:tcW w:w="6477" w:type="dxa"/>
            <w:vMerge w:val="restart"/>
            <w:shd w:val="clear" w:color="auto" w:fill="F3F3F3"/>
          </w:tcPr>
          <w:p w:rsidR="007E547A" w:rsidRPr="005A1D3D" w:rsidRDefault="007E547A" w:rsidP="00F149E6">
            <w:pPr>
              <w:spacing w:after="0" w:line="240" w:lineRule="auto"/>
              <w:rPr>
                <w:rFonts w:ascii="Arial" w:eastAsia="Times New Roman" w:hAnsi="Arial" w:cs="Arial"/>
                <w:b/>
                <w:sz w:val="20"/>
                <w:szCs w:val="20"/>
                <w:lang w:eastAsia="en-GB"/>
              </w:rPr>
            </w:pPr>
          </w:p>
          <w:p w:rsidR="007E547A" w:rsidRPr="005A1D3D" w:rsidRDefault="007E547A" w:rsidP="00F149E6">
            <w:pPr>
              <w:spacing w:after="0" w:line="240" w:lineRule="auto"/>
              <w:rPr>
                <w:rFonts w:ascii="Arial" w:eastAsia="Times New Roman" w:hAnsi="Arial" w:cs="Arial"/>
                <w:b/>
                <w:sz w:val="20"/>
                <w:szCs w:val="20"/>
                <w:lang w:eastAsia="en-GB"/>
              </w:rPr>
            </w:pPr>
            <w:r w:rsidRPr="005A1D3D">
              <w:rPr>
                <w:rFonts w:ascii="Arial" w:eastAsia="Times New Roman" w:hAnsi="Arial" w:cs="Arial"/>
                <w:b/>
                <w:sz w:val="20"/>
                <w:szCs w:val="20"/>
                <w:lang w:eastAsia="en-GB"/>
              </w:rPr>
              <w:t>CONTROL MEASURES</w:t>
            </w:r>
          </w:p>
          <w:p w:rsidR="007E547A" w:rsidRPr="005A1D3D" w:rsidRDefault="007E547A" w:rsidP="00F149E6">
            <w:pPr>
              <w:spacing w:after="0" w:line="240" w:lineRule="auto"/>
              <w:rPr>
                <w:rFonts w:ascii="Arial" w:eastAsia="Times New Roman" w:hAnsi="Arial" w:cs="Arial"/>
                <w:b/>
                <w:sz w:val="20"/>
                <w:szCs w:val="20"/>
                <w:lang w:eastAsia="en-GB"/>
              </w:rPr>
            </w:pPr>
            <w:r w:rsidRPr="005A1D3D">
              <w:rPr>
                <w:rFonts w:ascii="Arial" w:eastAsia="Times New Roman" w:hAnsi="Arial" w:cs="Arial"/>
                <w:b/>
                <w:sz w:val="20"/>
                <w:szCs w:val="20"/>
                <w:lang w:eastAsia="en-GB"/>
              </w:rPr>
              <w:t>(Describe the existing workplace precautions and</w:t>
            </w:r>
          </w:p>
          <w:p w:rsidR="007E547A" w:rsidRPr="005A1D3D" w:rsidRDefault="007E547A" w:rsidP="00F149E6">
            <w:pPr>
              <w:spacing w:after="0" w:line="240" w:lineRule="auto"/>
              <w:rPr>
                <w:rFonts w:ascii="Arial" w:eastAsia="Times New Roman" w:hAnsi="Arial" w:cs="Arial"/>
                <w:b/>
                <w:sz w:val="20"/>
                <w:szCs w:val="20"/>
                <w:lang w:eastAsia="en-GB"/>
              </w:rPr>
            </w:pPr>
            <w:r w:rsidRPr="005A1D3D">
              <w:rPr>
                <w:rFonts w:ascii="Arial" w:eastAsia="Times New Roman" w:hAnsi="Arial" w:cs="Arial"/>
                <w:b/>
                <w:sz w:val="20"/>
                <w:szCs w:val="20"/>
                <w:lang w:eastAsia="en-GB"/>
              </w:rPr>
              <w:t>risk control systems in place)</w:t>
            </w:r>
          </w:p>
        </w:tc>
        <w:tc>
          <w:tcPr>
            <w:tcW w:w="1625" w:type="dxa"/>
            <w:vMerge w:val="restart"/>
            <w:shd w:val="clear" w:color="auto" w:fill="F3F3F3"/>
            <w:tcMar>
              <w:left w:w="0" w:type="dxa"/>
              <w:right w:w="0" w:type="dxa"/>
            </w:tcMar>
            <w:vAlign w:val="center"/>
          </w:tcPr>
          <w:p w:rsidR="007E547A" w:rsidRDefault="007E547A" w:rsidP="00F149E6">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 xml:space="preserve">Residual Risk Rating </w:t>
            </w:r>
          </w:p>
          <w:p w:rsidR="007E547A" w:rsidRDefault="007E547A" w:rsidP="00F149E6">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HIGH</w:t>
            </w:r>
          </w:p>
          <w:p w:rsidR="007E547A" w:rsidRDefault="007E547A" w:rsidP="00F149E6">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MED</w:t>
            </w:r>
          </w:p>
          <w:p w:rsidR="007E547A" w:rsidRPr="005A1D3D" w:rsidRDefault="007E547A" w:rsidP="00F149E6">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LOW</w:t>
            </w:r>
          </w:p>
        </w:tc>
        <w:tc>
          <w:tcPr>
            <w:tcW w:w="1479" w:type="dxa"/>
            <w:gridSpan w:val="2"/>
            <w:shd w:val="clear" w:color="auto" w:fill="F3F3F3"/>
            <w:tcMar>
              <w:left w:w="28" w:type="dxa"/>
              <w:right w:w="28" w:type="dxa"/>
            </w:tcMar>
            <w:vAlign w:val="center"/>
          </w:tcPr>
          <w:p w:rsidR="007E547A" w:rsidRPr="005A1D3D" w:rsidRDefault="007E547A" w:rsidP="00F149E6">
            <w:pPr>
              <w:spacing w:after="0" w:line="240" w:lineRule="auto"/>
              <w:jc w:val="center"/>
              <w:rPr>
                <w:rFonts w:ascii="Arial" w:eastAsia="Times New Roman" w:hAnsi="Arial" w:cs="Arial"/>
                <w:b/>
                <w:bCs/>
                <w:sz w:val="20"/>
                <w:szCs w:val="20"/>
                <w:lang w:eastAsia="en-GB"/>
              </w:rPr>
            </w:pPr>
            <w:r w:rsidRPr="005A1D3D">
              <w:rPr>
                <w:rFonts w:ascii="Arial" w:eastAsia="Times New Roman" w:hAnsi="Arial" w:cs="Arial"/>
                <w:b/>
                <w:bCs/>
                <w:sz w:val="20"/>
                <w:szCs w:val="20"/>
                <w:lang w:eastAsia="en-GB"/>
              </w:rPr>
              <w:t>Are Existing Controls Adequate?</w:t>
            </w:r>
          </w:p>
        </w:tc>
      </w:tr>
      <w:tr w:rsidR="007E547A" w:rsidRPr="005A1D3D" w:rsidTr="00F149E6">
        <w:trPr>
          <w:cantSplit/>
          <w:trHeight w:val="422"/>
          <w:jc w:val="center"/>
        </w:trPr>
        <w:tc>
          <w:tcPr>
            <w:tcW w:w="2100" w:type="dxa"/>
            <w:vMerge/>
          </w:tcPr>
          <w:p w:rsidR="007E547A" w:rsidRPr="005A1D3D" w:rsidRDefault="007E547A" w:rsidP="00F149E6">
            <w:pPr>
              <w:spacing w:after="0" w:line="240" w:lineRule="auto"/>
              <w:jc w:val="center"/>
              <w:rPr>
                <w:rFonts w:ascii="Arial" w:eastAsia="Times New Roman" w:hAnsi="Arial" w:cs="Arial"/>
                <w:b/>
                <w:sz w:val="20"/>
                <w:szCs w:val="20"/>
                <w:lang w:eastAsia="en-GB"/>
              </w:rPr>
            </w:pPr>
          </w:p>
        </w:tc>
        <w:tc>
          <w:tcPr>
            <w:tcW w:w="1843" w:type="dxa"/>
            <w:vMerge/>
          </w:tcPr>
          <w:p w:rsidR="007E547A" w:rsidRPr="005A1D3D" w:rsidRDefault="007E547A" w:rsidP="00F149E6">
            <w:pPr>
              <w:spacing w:after="0" w:line="240" w:lineRule="auto"/>
              <w:jc w:val="center"/>
              <w:rPr>
                <w:rFonts w:ascii="Arial" w:eastAsia="Times New Roman" w:hAnsi="Arial" w:cs="Arial"/>
                <w:b/>
                <w:sz w:val="20"/>
                <w:szCs w:val="20"/>
                <w:lang w:eastAsia="en-GB"/>
              </w:rPr>
            </w:pPr>
          </w:p>
        </w:tc>
        <w:tc>
          <w:tcPr>
            <w:tcW w:w="1843" w:type="dxa"/>
            <w:vMerge/>
          </w:tcPr>
          <w:p w:rsidR="007E547A" w:rsidRPr="005A1D3D" w:rsidRDefault="007E547A" w:rsidP="00F149E6">
            <w:pPr>
              <w:spacing w:after="0" w:line="240" w:lineRule="auto"/>
              <w:jc w:val="center"/>
              <w:rPr>
                <w:rFonts w:ascii="Arial" w:eastAsia="Times New Roman" w:hAnsi="Arial" w:cs="Arial"/>
                <w:b/>
                <w:sz w:val="20"/>
                <w:szCs w:val="20"/>
                <w:lang w:eastAsia="en-GB"/>
              </w:rPr>
            </w:pPr>
          </w:p>
        </w:tc>
        <w:tc>
          <w:tcPr>
            <w:tcW w:w="6477" w:type="dxa"/>
            <w:vMerge/>
            <w:textDirection w:val="btLr"/>
          </w:tcPr>
          <w:p w:rsidR="007E547A" w:rsidRPr="005A1D3D" w:rsidRDefault="007E547A" w:rsidP="00F149E6">
            <w:pPr>
              <w:spacing w:after="0" w:line="240" w:lineRule="auto"/>
              <w:ind w:left="113" w:right="113"/>
              <w:jc w:val="center"/>
              <w:rPr>
                <w:rFonts w:ascii="Arial" w:eastAsia="Times New Roman" w:hAnsi="Arial" w:cs="Arial"/>
                <w:b/>
                <w:sz w:val="20"/>
                <w:szCs w:val="20"/>
                <w:lang w:eastAsia="en-GB"/>
              </w:rPr>
            </w:pPr>
          </w:p>
        </w:tc>
        <w:tc>
          <w:tcPr>
            <w:tcW w:w="1625" w:type="dxa"/>
            <w:vMerge/>
            <w:tcMar>
              <w:left w:w="28" w:type="dxa"/>
              <w:right w:w="28" w:type="dxa"/>
            </w:tcMar>
            <w:textDirection w:val="btLr"/>
          </w:tcPr>
          <w:p w:rsidR="007E547A" w:rsidRPr="005A1D3D" w:rsidRDefault="007E547A" w:rsidP="00F149E6">
            <w:pPr>
              <w:spacing w:after="0" w:line="240" w:lineRule="auto"/>
              <w:rPr>
                <w:rFonts w:ascii="Arial" w:eastAsia="Times New Roman" w:hAnsi="Arial" w:cs="Arial"/>
                <w:b/>
                <w:sz w:val="20"/>
                <w:szCs w:val="20"/>
                <w:lang w:eastAsia="en-GB"/>
              </w:rPr>
            </w:pPr>
          </w:p>
        </w:tc>
        <w:tc>
          <w:tcPr>
            <w:tcW w:w="709" w:type="dxa"/>
            <w:shd w:val="clear" w:color="auto" w:fill="F3F3F3"/>
            <w:tcMar>
              <w:left w:w="28" w:type="dxa"/>
              <w:right w:w="28" w:type="dxa"/>
            </w:tcMar>
            <w:vAlign w:val="center"/>
          </w:tcPr>
          <w:p w:rsidR="007E547A" w:rsidRPr="005A1D3D" w:rsidRDefault="007E547A" w:rsidP="00F149E6">
            <w:pPr>
              <w:spacing w:after="0" w:line="240" w:lineRule="auto"/>
              <w:jc w:val="center"/>
              <w:rPr>
                <w:rFonts w:ascii="Arial" w:eastAsia="Times New Roman" w:hAnsi="Arial" w:cs="Arial"/>
                <w:b/>
                <w:bCs/>
                <w:sz w:val="20"/>
                <w:szCs w:val="20"/>
                <w:lang w:eastAsia="en-GB"/>
              </w:rPr>
            </w:pPr>
            <w:r w:rsidRPr="005A1D3D">
              <w:rPr>
                <w:rFonts w:ascii="Arial" w:eastAsia="Times New Roman" w:hAnsi="Arial" w:cs="Arial"/>
                <w:b/>
                <w:bCs/>
                <w:sz w:val="20"/>
                <w:szCs w:val="20"/>
                <w:lang w:eastAsia="en-GB"/>
              </w:rPr>
              <w:t>Yes</w:t>
            </w:r>
          </w:p>
        </w:tc>
        <w:tc>
          <w:tcPr>
            <w:tcW w:w="770" w:type="dxa"/>
            <w:shd w:val="clear" w:color="auto" w:fill="F3F3F3"/>
            <w:tcMar>
              <w:left w:w="28" w:type="dxa"/>
              <w:right w:w="28" w:type="dxa"/>
            </w:tcMar>
            <w:vAlign w:val="center"/>
          </w:tcPr>
          <w:p w:rsidR="007E547A" w:rsidRPr="005A1D3D" w:rsidRDefault="007E547A" w:rsidP="00F149E6">
            <w:pPr>
              <w:keepNext/>
              <w:spacing w:after="0" w:line="240" w:lineRule="auto"/>
              <w:jc w:val="center"/>
              <w:outlineLvl w:val="0"/>
              <w:rPr>
                <w:rFonts w:ascii="Arial" w:eastAsia="Times New Roman" w:hAnsi="Arial" w:cs="Arial"/>
                <w:b/>
                <w:bCs/>
                <w:sz w:val="20"/>
                <w:szCs w:val="20"/>
                <w:lang w:eastAsia="en-GB"/>
              </w:rPr>
            </w:pPr>
            <w:r w:rsidRPr="005A1D3D">
              <w:rPr>
                <w:rFonts w:ascii="Arial" w:eastAsia="Times New Roman" w:hAnsi="Arial" w:cs="Arial"/>
                <w:b/>
                <w:bCs/>
                <w:sz w:val="20"/>
                <w:szCs w:val="20"/>
                <w:lang w:eastAsia="en-GB"/>
              </w:rPr>
              <w:t>No*</w:t>
            </w:r>
          </w:p>
        </w:tc>
      </w:tr>
      <w:tr w:rsidR="001C1822" w:rsidTr="00F149E6">
        <w:trPr>
          <w:trHeight w:val="402"/>
          <w:jc w:val="center"/>
        </w:trPr>
        <w:tc>
          <w:tcPr>
            <w:tcW w:w="2100" w:type="dxa"/>
          </w:tcPr>
          <w:p w:rsidR="001C1822" w:rsidRPr="00DA4AF8" w:rsidRDefault="001C1822" w:rsidP="00F149E6">
            <w:pPr>
              <w:spacing w:after="0" w:line="240" w:lineRule="auto"/>
              <w:rPr>
                <w:rFonts w:ascii="Arial" w:eastAsia="Times New Roman" w:hAnsi="Arial" w:cs="Arial"/>
                <w:sz w:val="24"/>
                <w:szCs w:val="24"/>
              </w:rPr>
            </w:pPr>
            <w:r w:rsidRPr="2A1D4681">
              <w:rPr>
                <w:rFonts w:ascii="Arial" w:eastAsia="Times New Roman" w:hAnsi="Arial" w:cs="Arial"/>
                <w:sz w:val="24"/>
                <w:szCs w:val="24"/>
              </w:rPr>
              <w:t xml:space="preserve">Break times </w:t>
            </w:r>
          </w:p>
        </w:tc>
        <w:tc>
          <w:tcPr>
            <w:tcW w:w="1843" w:type="dxa"/>
          </w:tcPr>
          <w:p w:rsidR="001C1822" w:rsidRDefault="001C1822" w:rsidP="00F149E6">
            <w:pPr>
              <w:spacing w:after="0" w:line="240" w:lineRule="auto"/>
              <w:rPr>
                <w:rFonts w:ascii="Arial" w:eastAsia="Times New Roman" w:hAnsi="Arial" w:cs="Arial"/>
                <w:sz w:val="24"/>
                <w:szCs w:val="24"/>
              </w:rPr>
            </w:pPr>
            <w:r w:rsidRPr="2A1D4681">
              <w:rPr>
                <w:rFonts w:ascii="Arial" w:eastAsia="Times New Roman" w:hAnsi="Arial" w:cs="Arial"/>
                <w:sz w:val="24"/>
                <w:szCs w:val="24"/>
              </w:rPr>
              <w:t xml:space="preserve">Children </w:t>
            </w:r>
          </w:p>
        </w:tc>
        <w:tc>
          <w:tcPr>
            <w:tcW w:w="1843" w:type="dxa"/>
          </w:tcPr>
          <w:p w:rsidR="001C1822" w:rsidRDefault="001C1822" w:rsidP="00F149E6">
            <w:pPr>
              <w:spacing w:after="0" w:line="240" w:lineRule="auto"/>
              <w:rPr>
                <w:rFonts w:ascii="Arial" w:eastAsia="Times New Roman" w:hAnsi="Arial" w:cs="Arial"/>
                <w:sz w:val="24"/>
                <w:szCs w:val="24"/>
              </w:rPr>
            </w:pPr>
            <w:r w:rsidRPr="2A1D4681">
              <w:rPr>
                <w:rFonts w:ascii="Arial" w:eastAsia="Times New Roman" w:hAnsi="Arial" w:cs="Arial"/>
                <w:sz w:val="24"/>
                <w:szCs w:val="24"/>
              </w:rPr>
              <w:t>Spread of Infection due to close contact</w:t>
            </w:r>
          </w:p>
        </w:tc>
        <w:tc>
          <w:tcPr>
            <w:tcW w:w="6477" w:type="dxa"/>
          </w:tcPr>
          <w:p w:rsidR="001C1822" w:rsidRDefault="001C1822" w:rsidP="00F149E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 xml:space="preserve">Children informed again of the importance of social distancing whilst outside on designated playgrounds. </w:t>
            </w:r>
          </w:p>
          <w:p w:rsidR="001C1822" w:rsidRDefault="001C1822" w:rsidP="00F149E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 xml:space="preserve">Look at providing activities which minimise pupils sharing equipment. </w:t>
            </w:r>
          </w:p>
          <w:p w:rsidR="001C1822" w:rsidRDefault="001C1822" w:rsidP="00F149E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 xml:space="preserve">Supervising staff must keep a 2 metre distance from each other at all </w:t>
            </w:r>
            <w:proofErr w:type="gramStart"/>
            <w:r w:rsidRPr="2F986D1B">
              <w:rPr>
                <w:rFonts w:ascii="Arial" w:eastAsia="Times New Roman" w:hAnsi="Arial" w:cs="Arial"/>
                <w:sz w:val="24"/>
                <w:szCs w:val="24"/>
              </w:rPr>
              <w:t>times.</w:t>
            </w:r>
            <w:proofErr w:type="gramEnd"/>
            <w:r w:rsidRPr="2F986D1B">
              <w:rPr>
                <w:rFonts w:ascii="Arial" w:eastAsia="Times New Roman" w:hAnsi="Arial" w:cs="Arial"/>
                <w:sz w:val="24"/>
                <w:szCs w:val="24"/>
              </w:rPr>
              <w:t xml:space="preserve"> </w:t>
            </w:r>
          </w:p>
          <w:p w:rsidR="001C1822" w:rsidRPr="00B66462" w:rsidRDefault="001C1822" w:rsidP="00F149E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Each bubble group will have their own allocated playground area and time slot (Appendix 3)</w:t>
            </w:r>
          </w:p>
          <w:p w:rsidR="001C1822" w:rsidRPr="00BC3C5C" w:rsidRDefault="001C1822" w:rsidP="00F149E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 xml:space="preserve">Year groups will be provided with their own equipment to use at break times each day, this will then be cleaned at the end of each day. </w:t>
            </w:r>
          </w:p>
          <w:p w:rsidR="001C1822" w:rsidRPr="00DA4AF8" w:rsidRDefault="001C1822" w:rsidP="00F149E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For pupils who fail to follow the 2 metre distancing rule school’s adapted behaviour procedures.</w:t>
            </w:r>
          </w:p>
        </w:tc>
        <w:tc>
          <w:tcPr>
            <w:tcW w:w="1625" w:type="dxa"/>
          </w:tcPr>
          <w:p w:rsidR="001C1822" w:rsidRDefault="001C1822" w:rsidP="00F149E6">
            <w:pPr>
              <w:spacing w:after="0" w:line="240" w:lineRule="auto"/>
              <w:jc w:val="center"/>
              <w:rPr>
                <w:rFonts w:ascii="Arial" w:eastAsia="Times New Roman" w:hAnsi="Arial" w:cs="Arial"/>
                <w:sz w:val="24"/>
                <w:szCs w:val="24"/>
              </w:rPr>
            </w:pPr>
            <w:r w:rsidRPr="2A1D4681">
              <w:rPr>
                <w:rFonts w:ascii="Arial" w:eastAsia="Times New Roman" w:hAnsi="Arial" w:cs="Arial"/>
                <w:sz w:val="24"/>
                <w:szCs w:val="24"/>
              </w:rPr>
              <w:t>MED</w:t>
            </w:r>
          </w:p>
        </w:tc>
        <w:tc>
          <w:tcPr>
            <w:tcW w:w="709" w:type="dxa"/>
          </w:tcPr>
          <w:p w:rsidR="001C1822" w:rsidRDefault="001C1822" w:rsidP="00F149E6">
            <w:pPr>
              <w:spacing w:after="0" w:line="240" w:lineRule="auto"/>
              <w:jc w:val="center"/>
              <w:rPr>
                <w:rFonts w:ascii="Arial" w:eastAsia="Times New Roman" w:hAnsi="Arial" w:cs="Arial"/>
                <w:b/>
                <w:bCs/>
                <w:sz w:val="24"/>
                <w:szCs w:val="24"/>
              </w:rPr>
            </w:pPr>
            <w:r w:rsidRPr="2A1D4681">
              <w:rPr>
                <w:rFonts w:ascii="Arial" w:eastAsia="Times New Roman" w:hAnsi="Arial" w:cs="Arial"/>
                <w:b/>
                <w:bCs/>
                <w:sz w:val="24"/>
                <w:szCs w:val="24"/>
              </w:rPr>
              <w:t>Y</w:t>
            </w:r>
          </w:p>
        </w:tc>
        <w:tc>
          <w:tcPr>
            <w:tcW w:w="770" w:type="dxa"/>
          </w:tcPr>
          <w:p w:rsidR="001C1822" w:rsidRDefault="001C1822" w:rsidP="00F149E6">
            <w:pPr>
              <w:spacing w:after="0" w:line="240" w:lineRule="auto"/>
              <w:jc w:val="center"/>
              <w:rPr>
                <w:rFonts w:ascii="Arial" w:eastAsia="Times New Roman" w:hAnsi="Arial" w:cs="Arial"/>
                <w:b/>
                <w:bCs/>
                <w:sz w:val="24"/>
                <w:szCs w:val="24"/>
              </w:rPr>
            </w:pPr>
          </w:p>
        </w:tc>
      </w:tr>
      <w:tr w:rsidR="001C1822" w:rsidTr="00F149E6">
        <w:trPr>
          <w:trHeight w:val="402"/>
          <w:jc w:val="center"/>
        </w:trPr>
        <w:tc>
          <w:tcPr>
            <w:tcW w:w="2100" w:type="dxa"/>
          </w:tcPr>
          <w:p w:rsidR="001C1822" w:rsidRPr="00DA4AF8" w:rsidRDefault="001C1822" w:rsidP="00F149E6">
            <w:pPr>
              <w:spacing w:after="0" w:line="240" w:lineRule="auto"/>
              <w:rPr>
                <w:rFonts w:ascii="Arial" w:eastAsia="Times New Roman" w:hAnsi="Arial" w:cs="Arial"/>
                <w:sz w:val="24"/>
                <w:szCs w:val="24"/>
              </w:rPr>
            </w:pPr>
            <w:r w:rsidRPr="2A1D4681">
              <w:rPr>
                <w:rFonts w:ascii="Arial" w:eastAsia="Times New Roman" w:hAnsi="Arial" w:cs="Arial"/>
                <w:sz w:val="24"/>
                <w:szCs w:val="24"/>
              </w:rPr>
              <w:t xml:space="preserve">Break Times – Staff Room </w:t>
            </w:r>
          </w:p>
        </w:tc>
        <w:tc>
          <w:tcPr>
            <w:tcW w:w="1843" w:type="dxa"/>
          </w:tcPr>
          <w:p w:rsidR="001C1822" w:rsidRDefault="001C1822" w:rsidP="00F149E6">
            <w:pPr>
              <w:spacing w:after="0" w:line="240" w:lineRule="auto"/>
              <w:rPr>
                <w:rFonts w:ascii="Arial" w:eastAsia="Times New Roman" w:hAnsi="Arial" w:cs="Arial"/>
                <w:sz w:val="24"/>
                <w:szCs w:val="24"/>
              </w:rPr>
            </w:pPr>
            <w:r w:rsidRPr="2A1D4681">
              <w:rPr>
                <w:rFonts w:ascii="Arial" w:eastAsia="Times New Roman" w:hAnsi="Arial" w:cs="Arial"/>
                <w:sz w:val="24"/>
                <w:szCs w:val="24"/>
              </w:rPr>
              <w:t>Staff</w:t>
            </w:r>
          </w:p>
        </w:tc>
        <w:tc>
          <w:tcPr>
            <w:tcW w:w="1843" w:type="dxa"/>
          </w:tcPr>
          <w:p w:rsidR="001C1822" w:rsidRDefault="001C1822" w:rsidP="00F149E6">
            <w:pPr>
              <w:spacing w:after="0" w:line="240" w:lineRule="auto"/>
              <w:rPr>
                <w:rFonts w:ascii="Arial" w:eastAsia="Times New Roman" w:hAnsi="Arial" w:cs="Arial"/>
                <w:sz w:val="24"/>
                <w:szCs w:val="24"/>
              </w:rPr>
            </w:pPr>
            <w:r w:rsidRPr="2A1D4681">
              <w:rPr>
                <w:rFonts w:ascii="Arial" w:eastAsia="Times New Roman" w:hAnsi="Arial" w:cs="Arial"/>
                <w:sz w:val="24"/>
                <w:szCs w:val="24"/>
              </w:rPr>
              <w:t>Spread of Infection due to close contact</w:t>
            </w:r>
          </w:p>
        </w:tc>
        <w:tc>
          <w:tcPr>
            <w:tcW w:w="6477" w:type="dxa"/>
          </w:tcPr>
          <w:p w:rsidR="001C1822" w:rsidRPr="007D62AB" w:rsidRDefault="001C1822" w:rsidP="00F149E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Staff to wash hands when they enter the room</w:t>
            </w:r>
          </w:p>
          <w:p w:rsidR="001C1822" w:rsidRPr="009220EB" w:rsidRDefault="001C1822" w:rsidP="00F149E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 xml:space="preserve">Staff must sit at least 2 metres apart from each other. The staffroom layout is amended to promote this. </w:t>
            </w:r>
          </w:p>
          <w:p w:rsidR="001C1822" w:rsidRPr="005323F4" w:rsidRDefault="001C1822" w:rsidP="00F149E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005323F4">
              <w:rPr>
                <w:rFonts w:ascii="Arial" w:eastAsia="Times New Roman" w:hAnsi="Arial" w:cs="Arial"/>
                <w:sz w:val="24"/>
                <w:szCs w:val="24"/>
              </w:rPr>
              <w:t>Once staff have eaten their dinner, they must leave the staffroom to allow space for others to eat.</w:t>
            </w:r>
          </w:p>
          <w:p w:rsidR="001C1822" w:rsidRPr="005323F4" w:rsidRDefault="00B767AB" w:rsidP="00F149E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005323F4">
              <w:rPr>
                <w:rFonts w:ascii="Arial" w:eastAsia="Times New Roman" w:hAnsi="Arial" w:cs="Arial"/>
                <w:sz w:val="24"/>
                <w:szCs w:val="24"/>
              </w:rPr>
              <w:t>S</w:t>
            </w:r>
            <w:r w:rsidR="001C1822" w:rsidRPr="005323F4">
              <w:rPr>
                <w:rFonts w:ascii="Arial" w:eastAsia="Times New Roman" w:hAnsi="Arial" w:cs="Arial"/>
                <w:sz w:val="24"/>
                <w:szCs w:val="24"/>
              </w:rPr>
              <w:t>taff can use the PPA room to eat, if by going into the staffroom, it would not be possible to maintain 2 metres distance.  Alternatively, another space in school can be used to eat if it is not possible to maintain 2 metres distance.</w:t>
            </w:r>
          </w:p>
          <w:p w:rsidR="001C1822" w:rsidRDefault="001C1822" w:rsidP="00F149E6">
            <w:pPr>
              <w:pStyle w:val="ListParagraph"/>
              <w:numPr>
                <w:ilvl w:val="0"/>
                <w:numId w:val="8"/>
              </w:numPr>
              <w:spacing w:after="0" w:line="240" w:lineRule="auto"/>
              <w:ind w:left="317" w:hanging="317"/>
              <w:rPr>
                <w:rFonts w:ascii="Arial" w:eastAsia="Times New Roman" w:hAnsi="Arial" w:cs="Arial"/>
                <w:color w:val="000000" w:themeColor="text1"/>
                <w:sz w:val="24"/>
                <w:szCs w:val="24"/>
              </w:rPr>
            </w:pPr>
            <w:bookmarkStart w:id="0" w:name="_GoBack"/>
            <w:bookmarkEnd w:id="0"/>
            <w:r w:rsidRPr="2F986D1B">
              <w:rPr>
                <w:rFonts w:ascii="Arial" w:eastAsia="Times New Roman" w:hAnsi="Arial" w:cs="Arial"/>
                <w:sz w:val="24"/>
                <w:szCs w:val="24"/>
              </w:rPr>
              <w:lastRenderedPageBreak/>
              <w:t>Staff must make their own drinks/food and wash and dry their own cups and other crockery and utensils.</w:t>
            </w:r>
          </w:p>
          <w:p w:rsidR="001C1822" w:rsidRDefault="001C1822" w:rsidP="00F149E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Break and lunch times to be staggered keeping contact low (Appendix 3)</w:t>
            </w:r>
          </w:p>
          <w:p w:rsidR="001C1822" w:rsidRPr="000056EA" w:rsidRDefault="001C1822" w:rsidP="00F149E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 xml:space="preserve">Staff must wash their hands before preparing drinks/food and after eating. </w:t>
            </w:r>
          </w:p>
          <w:p w:rsidR="001C1822" w:rsidRPr="000744AA" w:rsidRDefault="001C1822" w:rsidP="00F149E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Pr>
                <w:rFonts w:ascii="Arial" w:eastAsia="Times New Roman" w:hAnsi="Arial" w:cs="Arial"/>
                <w:sz w:val="24"/>
                <w:szCs w:val="24"/>
              </w:rPr>
              <w:t xml:space="preserve">Staff to wipe down equipment (microwave, kettle, </w:t>
            </w:r>
            <w:proofErr w:type="spellStart"/>
            <w:r>
              <w:rPr>
                <w:rFonts w:ascii="Arial" w:eastAsia="Times New Roman" w:hAnsi="Arial" w:cs="Arial"/>
                <w:sz w:val="24"/>
                <w:szCs w:val="24"/>
              </w:rPr>
              <w:t>etc</w:t>
            </w:r>
            <w:proofErr w:type="spellEnd"/>
            <w:r>
              <w:rPr>
                <w:rFonts w:ascii="Arial" w:eastAsia="Times New Roman" w:hAnsi="Arial" w:cs="Arial"/>
                <w:sz w:val="24"/>
                <w:szCs w:val="24"/>
              </w:rPr>
              <w:t>) with disinfectant wipe after each use.</w:t>
            </w:r>
          </w:p>
          <w:p w:rsidR="001C1822" w:rsidRPr="00423146" w:rsidRDefault="001C1822" w:rsidP="00F149E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 xml:space="preserve">Staff belongings to be locked in lockable space within their “bubble” teaching area. Belongings to remain locked away at all times whilst pupils are in the space. During break and lunch times, staff belongings are to be kept with them at all times (if not locked away) to minimise contact with surfaces around school. </w:t>
            </w:r>
          </w:p>
          <w:p w:rsidR="001C1822" w:rsidRPr="00423146" w:rsidRDefault="001C1822" w:rsidP="00F149E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If staff are using the photocopier, hands must be washed before and after use.</w:t>
            </w:r>
          </w:p>
          <w:p w:rsidR="001C1822" w:rsidRPr="00DA4AF8" w:rsidRDefault="001C1822" w:rsidP="00F149E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 xml:space="preserve">Staff to wash hands after entering the staffroom and using keypad lock. </w:t>
            </w:r>
          </w:p>
        </w:tc>
        <w:tc>
          <w:tcPr>
            <w:tcW w:w="1625" w:type="dxa"/>
          </w:tcPr>
          <w:p w:rsidR="001C1822" w:rsidRDefault="001C1822" w:rsidP="00F149E6">
            <w:pPr>
              <w:spacing w:after="0" w:line="240" w:lineRule="auto"/>
              <w:jc w:val="center"/>
              <w:rPr>
                <w:rFonts w:ascii="Arial" w:eastAsia="Times New Roman" w:hAnsi="Arial" w:cs="Arial"/>
                <w:sz w:val="24"/>
                <w:szCs w:val="24"/>
              </w:rPr>
            </w:pPr>
            <w:r w:rsidRPr="2A1D4681">
              <w:rPr>
                <w:rFonts w:ascii="Arial" w:eastAsia="Times New Roman" w:hAnsi="Arial" w:cs="Arial"/>
                <w:sz w:val="24"/>
                <w:szCs w:val="24"/>
              </w:rPr>
              <w:lastRenderedPageBreak/>
              <w:t>LOW</w:t>
            </w:r>
          </w:p>
        </w:tc>
        <w:tc>
          <w:tcPr>
            <w:tcW w:w="709" w:type="dxa"/>
          </w:tcPr>
          <w:p w:rsidR="001C1822" w:rsidRDefault="001C1822" w:rsidP="00F149E6">
            <w:pPr>
              <w:spacing w:after="0" w:line="240" w:lineRule="auto"/>
              <w:jc w:val="center"/>
              <w:rPr>
                <w:rFonts w:ascii="Arial" w:eastAsia="Times New Roman" w:hAnsi="Arial" w:cs="Arial"/>
                <w:b/>
                <w:bCs/>
                <w:sz w:val="24"/>
                <w:szCs w:val="24"/>
              </w:rPr>
            </w:pPr>
            <w:r w:rsidRPr="2A1D4681">
              <w:rPr>
                <w:rFonts w:ascii="Arial" w:eastAsia="Times New Roman" w:hAnsi="Arial" w:cs="Arial"/>
                <w:b/>
                <w:bCs/>
                <w:sz w:val="24"/>
                <w:szCs w:val="24"/>
              </w:rPr>
              <w:t>Y</w:t>
            </w:r>
          </w:p>
        </w:tc>
        <w:tc>
          <w:tcPr>
            <w:tcW w:w="770" w:type="dxa"/>
          </w:tcPr>
          <w:p w:rsidR="001C1822" w:rsidRDefault="001C1822" w:rsidP="00F149E6">
            <w:pPr>
              <w:spacing w:after="0" w:line="240" w:lineRule="auto"/>
              <w:jc w:val="center"/>
              <w:rPr>
                <w:rFonts w:ascii="Arial" w:eastAsia="Times New Roman" w:hAnsi="Arial" w:cs="Arial"/>
                <w:b/>
                <w:bCs/>
                <w:sz w:val="24"/>
                <w:szCs w:val="24"/>
              </w:rPr>
            </w:pPr>
          </w:p>
        </w:tc>
      </w:tr>
      <w:tr w:rsidR="001C1822" w:rsidTr="00F149E6">
        <w:trPr>
          <w:trHeight w:val="402"/>
          <w:jc w:val="center"/>
        </w:trPr>
        <w:tc>
          <w:tcPr>
            <w:tcW w:w="2100" w:type="dxa"/>
          </w:tcPr>
          <w:p w:rsidR="001C1822" w:rsidRDefault="001C1822" w:rsidP="00F149E6">
            <w:pPr>
              <w:spacing w:after="0" w:line="240" w:lineRule="auto"/>
              <w:rPr>
                <w:rFonts w:ascii="Arial" w:eastAsia="Times New Roman" w:hAnsi="Arial" w:cs="Arial"/>
                <w:sz w:val="24"/>
                <w:szCs w:val="24"/>
              </w:rPr>
            </w:pPr>
            <w:r w:rsidRPr="2A1D4681">
              <w:rPr>
                <w:rFonts w:ascii="Arial" w:eastAsia="Times New Roman" w:hAnsi="Arial" w:cs="Arial"/>
                <w:sz w:val="24"/>
                <w:szCs w:val="24"/>
              </w:rPr>
              <w:t xml:space="preserve">Break Times </w:t>
            </w:r>
          </w:p>
          <w:p w:rsidR="001C1822" w:rsidRPr="00DA4AF8" w:rsidRDefault="001C1822" w:rsidP="00F149E6">
            <w:pPr>
              <w:spacing w:after="0" w:line="240" w:lineRule="auto"/>
              <w:rPr>
                <w:rFonts w:ascii="Arial" w:eastAsia="Times New Roman" w:hAnsi="Arial" w:cs="Arial"/>
                <w:sz w:val="24"/>
                <w:szCs w:val="24"/>
              </w:rPr>
            </w:pPr>
            <w:r w:rsidRPr="2A1D4681">
              <w:rPr>
                <w:rFonts w:ascii="Arial" w:eastAsia="Times New Roman" w:hAnsi="Arial" w:cs="Arial"/>
                <w:sz w:val="24"/>
                <w:szCs w:val="24"/>
              </w:rPr>
              <w:t>Classrooms</w:t>
            </w:r>
          </w:p>
        </w:tc>
        <w:tc>
          <w:tcPr>
            <w:tcW w:w="1843" w:type="dxa"/>
          </w:tcPr>
          <w:p w:rsidR="001C1822" w:rsidRDefault="001C1822" w:rsidP="00F149E6">
            <w:pPr>
              <w:spacing w:after="0" w:line="240" w:lineRule="auto"/>
              <w:rPr>
                <w:rFonts w:ascii="Arial" w:eastAsia="Times New Roman" w:hAnsi="Arial" w:cs="Arial"/>
                <w:sz w:val="24"/>
                <w:szCs w:val="24"/>
              </w:rPr>
            </w:pPr>
            <w:r w:rsidRPr="2A1D4681">
              <w:rPr>
                <w:rFonts w:ascii="Arial" w:eastAsia="Times New Roman" w:hAnsi="Arial" w:cs="Arial"/>
                <w:sz w:val="24"/>
                <w:szCs w:val="24"/>
              </w:rPr>
              <w:t>Staff</w:t>
            </w:r>
          </w:p>
          <w:p w:rsidR="001C1822" w:rsidRDefault="001C1822" w:rsidP="00F149E6">
            <w:pPr>
              <w:spacing w:after="0" w:line="240" w:lineRule="auto"/>
              <w:rPr>
                <w:rFonts w:ascii="Arial" w:eastAsia="Times New Roman" w:hAnsi="Arial" w:cs="Arial"/>
                <w:sz w:val="24"/>
                <w:szCs w:val="24"/>
              </w:rPr>
            </w:pPr>
            <w:r w:rsidRPr="2A1D4681">
              <w:rPr>
                <w:rFonts w:ascii="Arial" w:eastAsia="Times New Roman" w:hAnsi="Arial" w:cs="Arial"/>
                <w:sz w:val="24"/>
                <w:szCs w:val="24"/>
              </w:rPr>
              <w:t xml:space="preserve">Children </w:t>
            </w:r>
          </w:p>
        </w:tc>
        <w:tc>
          <w:tcPr>
            <w:tcW w:w="1843" w:type="dxa"/>
          </w:tcPr>
          <w:p w:rsidR="001C1822" w:rsidRDefault="001C1822" w:rsidP="00F149E6">
            <w:pPr>
              <w:spacing w:after="0" w:line="240" w:lineRule="auto"/>
              <w:rPr>
                <w:rFonts w:ascii="Arial" w:eastAsia="Times New Roman" w:hAnsi="Arial" w:cs="Arial"/>
                <w:sz w:val="24"/>
                <w:szCs w:val="24"/>
              </w:rPr>
            </w:pPr>
            <w:r w:rsidRPr="2A1D4681">
              <w:rPr>
                <w:rFonts w:ascii="Arial" w:eastAsia="Times New Roman" w:hAnsi="Arial" w:cs="Arial"/>
                <w:sz w:val="24"/>
                <w:szCs w:val="24"/>
              </w:rPr>
              <w:t>Spread of Infection due to close contact</w:t>
            </w:r>
          </w:p>
        </w:tc>
        <w:tc>
          <w:tcPr>
            <w:tcW w:w="6477" w:type="dxa"/>
          </w:tcPr>
          <w:p w:rsidR="001C1822" w:rsidRDefault="001C1822" w:rsidP="00F149E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Whilst children are on lunch, staff to clean tables and door handles with a disinfectant or disinfectant spray.</w:t>
            </w:r>
          </w:p>
          <w:p w:rsidR="001C1822" w:rsidRDefault="001C1822" w:rsidP="00F149E6">
            <w:pPr>
              <w:pStyle w:val="ListParagraph"/>
              <w:numPr>
                <w:ilvl w:val="0"/>
                <w:numId w:val="8"/>
              </w:numPr>
              <w:spacing w:after="0" w:line="240" w:lineRule="auto"/>
              <w:ind w:left="317" w:hanging="317"/>
              <w:rPr>
                <w:color w:val="000000" w:themeColor="text1"/>
                <w:sz w:val="24"/>
                <w:szCs w:val="24"/>
              </w:rPr>
            </w:pPr>
            <w:r w:rsidRPr="2F986D1B">
              <w:rPr>
                <w:rFonts w:ascii="Arial" w:eastAsia="Times New Roman" w:hAnsi="Arial" w:cs="Arial"/>
                <w:sz w:val="24"/>
                <w:szCs w:val="24"/>
              </w:rPr>
              <w:t xml:space="preserve">Each class has their own box of cleaning and first aid equipment. This is to only be used by the bubble staff. All to be kept in a lockable cupboard whilst pupils are in school. </w:t>
            </w:r>
          </w:p>
          <w:p w:rsidR="001C1822" w:rsidRPr="00DA4AF8" w:rsidRDefault="001C1822" w:rsidP="00F149E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 xml:space="preserve">Wear gloves whilst carrying out this task and wash hands after cleaning. </w:t>
            </w:r>
          </w:p>
        </w:tc>
        <w:tc>
          <w:tcPr>
            <w:tcW w:w="1625" w:type="dxa"/>
          </w:tcPr>
          <w:p w:rsidR="001C1822" w:rsidRDefault="001C1822" w:rsidP="00F149E6">
            <w:pPr>
              <w:spacing w:after="0" w:line="240" w:lineRule="auto"/>
              <w:jc w:val="center"/>
              <w:rPr>
                <w:rFonts w:ascii="Arial" w:eastAsia="Times New Roman" w:hAnsi="Arial" w:cs="Arial"/>
                <w:sz w:val="24"/>
                <w:szCs w:val="24"/>
              </w:rPr>
            </w:pPr>
            <w:r w:rsidRPr="2A1D4681">
              <w:rPr>
                <w:rFonts w:ascii="Arial" w:eastAsia="Times New Roman" w:hAnsi="Arial" w:cs="Arial"/>
                <w:sz w:val="24"/>
                <w:szCs w:val="24"/>
              </w:rPr>
              <w:t>LOW</w:t>
            </w:r>
          </w:p>
        </w:tc>
        <w:tc>
          <w:tcPr>
            <w:tcW w:w="709" w:type="dxa"/>
          </w:tcPr>
          <w:p w:rsidR="001C1822" w:rsidRDefault="001C1822" w:rsidP="00F149E6">
            <w:pPr>
              <w:spacing w:after="0" w:line="240" w:lineRule="auto"/>
              <w:jc w:val="center"/>
              <w:rPr>
                <w:rFonts w:ascii="Arial" w:eastAsia="Times New Roman" w:hAnsi="Arial" w:cs="Arial"/>
                <w:b/>
                <w:bCs/>
                <w:sz w:val="24"/>
                <w:szCs w:val="24"/>
              </w:rPr>
            </w:pPr>
            <w:r w:rsidRPr="2A1D4681">
              <w:rPr>
                <w:rFonts w:ascii="Arial" w:eastAsia="Times New Roman" w:hAnsi="Arial" w:cs="Arial"/>
                <w:b/>
                <w:bCs/>
                <w:sz w:val="24"/>
                <w:szCs w:val="24"/>
              </w:rPr>
              <w:t>Y</w:t>
            </w:r>
          </w:p>
        </w:tc>
        <w:tc>
          <w:tcPr>
            <w:tcW w:w="770" w:type="dxa"/>
          </w:tcPr>
          <w:p w:rsidR="001C1822" w:rsidRDefault="001C1822" w:rsidP="00F149E6">
            <w:pPr>
              <w:spacing w:after="0" w:line="240" w:lineRule="auto"/>
              <w:jc w:val="center"/>
              <w:rPr>
                <w:rFonts w:ascii="Arial" w:eastAsia="Times New Roman" w:hAnsi="Arial" w:cs="Arial"/>
                <w:b/>
                <w:bCs/>
                <w:sz w:val="24"/>
                <w:szCs w:val="24"/>
              </w:rPr>
            </w:pPr>
          </w:p>
        </w:tc>
      </w:tr>
      <w:tr w:rsidR="001C1822" w:rsidTr="00F149E6">
        <w:trPr>
          <w:trHeight w:val="3666"/>
          <w:jc w:val="center"/>
        </w:trPr>
        <w:tc>
          <w:tcPr>
            <w:tcW w:w="2100" w:type="dxa"/>
          </w:tcPr>
          <w:p w:rsidR="001C1822" w:rsidRPr="00DA4AF8" w:rsidRDefault="001C1822" w:rsidP="00F149E6">
            <w:pPr>
              <w:spacing w:after="0" w:line="240" w:lineRule="auto"/>
              <w:rPr>
                <w:rFonts w:ascii="Arial" w:eastAsia="Times New Roman" w:hAnsi="Arial" w:cs="Arial"/>
                <w:sz w:val="24"/>
                <w:szCs w:val="24"/>
              </w:rPr>
            </w:pPr>
            <w:r w:rsidRPr="2A1D4681">
              <w:rPr>
                <w:rFonts w:ascii="Arial" w:eastAsia="Times New Roman" w:hAnsi="Arial" w:cs="Arial"/>
                <w:sz w:val="24"/>
                <w:szCs w:val="24"/>
              </w:rPr>
              <w:lastRenderedPageBreak/>
              <w:t xml:space="preserve">Lunch breaks </w:t>
            </w:r>
          </w:p>
        </w:tc>
        <w:tc>
          <w:tcPr>
            <w:tcW w:w="1843" w:type="dxa"/>
          </w:tcPr>
          <w:p w:rsidR="001C1822" w:rsidRDefault="001C1822" w:rsidP="00F149E6">
            <w:pPr>
              <w:spacing w:after="0" w:line="240" w:lineRule="auto"/>
              <w:rPr>
                <w:rFonts w:ascii="Arial" w:eastAsia="Times New Roman" w:hAnsi="Arial" w:cs="Arial"/>
                <w:sz w:val="24"/>
                <w:szCs w:val="24"/>
              </w:rPr>
            </w:pPr>
            <w:r w:rsidRPr="2A1D4681">
              <w:rPr>
                <w:rFonts w:ascii="Arial" w:eastAsia="Times New Roman" w:hAnsi="Arial" w:cs="Arial"/>
                <w:sz w:val="24"/>
                <w:szCs w:val="24"/>
              </w:rPr>
              <w:t>Staff</w:t>
            </w:r>
          </w:p>
        </w:tc>
        <w:tc>
          <w:tcPr>
            <w:tcW w:w="1843" w:type="dxa"/>
          </w:tcPr>
          <w:p w:rsidR="001C1822" w:rsidRDefault="001C1822" w:rsidP="00F149E6">
            <w:pPr>
              <w:spacing w:after="0" w:line="240" w:lineRule="auto"/>
              <w:rPr>
                <w:rFonts w:ascii="Arial" w:eastAsia="Times New Roman" w:hAnsi="Arial" w:cs="Arial"/>
                <w:sz w:val="24"/>
                <w:szCs w:val="24"/>
              </w:rPr>
            </w:pPr>
            <w:r w:rsidRPr="2A1D4681">
              <w:rPr>
                <w:rFonts w:ascii="Arial" w:eastAsia="Times New Roman" w:hAnsi="Arial" w:cs="Arial"/>
                <w:sz w:val="24"/>
                <w:szCs w:val="24"/>
              </w:rPr>
              <w:t>Spread of Infection due to close contact</w:t>
            </w:r>
          </w:p>
        </w:tc>
        <w:tc>
          <w:tcPr>
            <w:tcW w:w="6477" w:type="dxa"/>
          </w:tcPr>
          <w:p w:rsidR="001C1822" w:rsidRPr="004A469D" w:rsidRDefault="001C1822" w:rsidP="00F149E6">
            <w:pPr>
              <w:pStyle w:val="ListParagraph"/>
              <w:numPr>
                <w:ilvl w:val="0"/>
                <w:numId w:val="8"/>
              </w:numPr>
              <w:spacing w:after="0" w:line="240" w:lineRule="auto"/>
              <w:ind w:left="317" w:hanging="317"/>
              <w:rPr>
                <w:rFonts w:ascii="Arial" w:eastAsia="Times New Roman" w:hAnsi="Arial" w:cs="Arial"/>
                <w:sz w:val="24"/>
                <w:szCs w:val="24"/>
              </w:rPr>
            </w:pPr>
            <w:proofErr w:type="spellStart"/>
            <w:r w:rsidRPr="2F986D1B">
              <w:rPr>
                <w:rFonts w:ascii="Arial" w:eastAsia="Times New Roman" w:hAnsi="Arial" w:cs="Arial"/>
                <w:sz w:val="24"/>
                <w:szCs w:val="24"/>
              </w:rPr>
              <w:t>Rota</w:t>
            </w:r>
            <w:proofErr w:type="spellEnd"/>
            <w:r w:rsidRPr="2F986D1B">
              <w:rPr>
                <w:rFonts w:ascii="Arial" w:eastAsia="Times New Roman" w:hAnsi="Arial" w:cs="Arial"/>
                <w:sz w:val="24"/>
                <w:szCs w:val="24"/>
              </w:rPr>
              <w:t xml:space="preserve"> system/ allocated eating areas will be in place for pupils in each year group bubble will be in place for pupils to eat a hot meal / sandwiches.</w:t>
            </w:r>
          </w:p>
          <w:p w:rsidR="001C1822" w:rsidRPr="00B767AB" w:rsidRDefault="001C1822" w:rsidP="00B767AB">
            <w:pPr>
              <w:pStyle w:val="ListParagraph"/>
              <w:numPr>
                <w:ilvl w:val="0"/>
                <w:numId w:val="8"/>
              </w:numPr>
              <w:spacing w:after="0" w:line="240" w:lineRule="auto"/>
              <w:ind w:left="317" w:hanging="317"/>
              <w:rPr>
                <w:rFonts w:ascii="Arial" w:eastAsia="Times New Roman" w:hAnsi="Arial" w:cs="Arial"/>
                <w:sz w:val="24"/>
                <w:szCs w:val="24"/>
              </w:rPr>
            </w:pPr>
            <w:r w:rsidRPr="00D6417A">
              <w:rPr>
                <w:rFonts w:ascii="Arial" w:eastAsia="Times New Roman" w:hAnsi="Arial" w:cs="Arial"/>
                <w:sz w:val="24"/>
                <w:szCs w:val="24"/>
              </w:rPr>
              <w:t xml:space="preserve">Where possible encourage pupils to eat outside </w:t>
            </w:r>
          </w:p>
          <w:p w:rsidR="001C1822" w:rsidRPr="004A469D" w:rsidRDefault="001C1822" w:rsidP="00F149E6">
            <w:pPr>
              <w:pStyle w:val="ListParagraph"/>
              <w:numPr>
                <w:ilvl w:val="0"/>
                <w:numId w:val="8"/>
              </w:numPr>
              <w:spacing w:after="0" w:line="240" w:lineRule="auto"/>
              <w:ind w:left="317" w:hanging="317"/>
              <w:rPr>
                <w:rFonts w:ascii="Arial" w:eastAsia="Times New Roman" w:hAnsi="Arial" w:cs="Arial"/>
                <w:sz w:val="24"/>
                <w:szCs w:val="24"/>
              </w:rPr>
            </w:pPr>
            <w:r w:rsidRPr="2F986D1B">
              <w:rPr>
                <w:rFonts w:ascii="Arial" w:eastAsia="Times New Roman" w:hAnsi="Arial" w:cs="Arial"/>
                <w:sz w:val="24"/>
                <w:szCs w:val="24"/>
              </w:rPr>
              <w:t>Designate playgrounds for set year groups (Appendix 3)</w:t>
            </w:r>
          </w:p>
          <w:p w:rsidR="001C1822" w:rsidRPr="00BC3C5C" w:rsidRDefault="001C1822" w:rsidP="00F149E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Each year group will have an allocated time slot for dining/main hall use (Appendix 3)</w:t>
            </w:r>
          </w:p>
          <w:p w:rsidR="001C1822" w:rsidRPr="00D6417A" w:rsidRDefault="001C1822" w:rsidP="00F149E6">
            <w:pPr>
              <w:pStyle w:val="ListParagraph"/>
              <w:numPr>
                <w:ilvl w:val="0"/>
                <w:numId w:val="8"/>
              </w:numPr>
              <w:spacing w:after="0" w:line="240" w:lineRule="auto"/>
              <w:ind w:left="317" w:hanging="317"/>
              <w:rPr>
                <w:rFonts w:asciiTheme="minorHAnsi" w:eastAsiaTheme="minorEastAsia" w:hAnsiTheme="minorHAnsi" w:cstheme="minorBidi"/>
                <w:sz w:val="24"/>
                <w:szCs w:val="24"/>
                <w:u w:val="single"/>
              </w:rPr>
            </w:pPr>
            <w:r w:rsidRPr="2F986D1B">
              <w:rPr>
                <w:rFonts w:ascii="Arial" w:eastAsia="Times New Roman" w:hAnsi="Arial" w:cs="Arial"/>
                <w:sz w:val="24"/>
                <w:szCs w:val="24"/>
              </w:rPr>
              <w:t>Where possible, each class group will be allocated their own lunchtime member of staff, where this is not possible, support staff will supervise a class group at lunchtimes.</w:t>
            </w:r>
          </w:p>
          <w:p w:rsidR="001C1822" w:rsidRPr="004A469D" w:rsidRDefault="001C1822" w:rsidP="00F149E6">
            <w:pPr>
              <w:pStyle w:val="ListParagraph"/>
              <w:numPr>
                <w:ilvl w:val="0"/>
                <w:numId w:val="8"/>
              </w:numPr>
              <w:spacing w:after="0" w:line="240" w:lineRule="auto"/>
              <w:ind w:left="317" w:hanging="317"/>
              <w:rPr>
                <w:rFonts w:asciiTheme="minorHAnsi" w:eastAsiaTheme="minorEastAsia" w:hAnsiTheme="minorHAnsi" w:cstheme="minorBidi"/>
                <w:sz w:val="24"/>
                <w:szCs w:val="24"/>
                <w:u w:val="single"/>
              </w:rPr>
            </w:pPr>
            <w:r>
              <w:rPr>
                <w:rFonts w:ascii="Arial" w:eastAsia="Times New Roman" w:hAnsi="Arial" w:cs="Arial"/>
                <w:sz w:val="24"/>
                <w:szCs w:val="24"/>
              </w:rPr>
              <w:t>Lunchtime staff must keep bubbles separate and at least 2metres apart at all times.</w:t>
            </w:r>
          </w:p>
          <w:p w:rsidR="001C1822" w:rsidRPr="00E70695" w:rsidRDefault="001C1822" w:rsidP="00F149E6">
            <w:pPr>
              <w:pStyle w:val="ListParagraph"/>
              <w:numPr>
                <w:ilvl w:val="0"/>
                <w:numId w:val="8"/>
              </w:numPr>
              <w:spacing w:after="0" w:line="240" w:lineRule="auto"/>
              <w:ind w:left="317" w:hanging="317"/>
              <w:rPr>
                <w:rFonts w:ascii="Arial" w:eastAsia="Times New Roman" w:hAnsi="Arial" w:cs="Arial"/>
                <w:sz w:val="24"/>
                <w:szCs w:val="24"/>
              </w:rPr>
            </w:pPr>
            <w:r w:rsidRPr="2F986D1B">
              <w:rPr>
                <w:rFonts w:ascii="Arial" w:eastAsia="Times New Roman" w:hAnsi="Arial" w:cs="Arial"/>
                <w:sz w:val="24"/>
                <w:szCs w:val="24"/>
              </w:rPr>
              <w:t xml:space="preserve">After each year group has left the space. Areas will be wiped down with disinfectant spray or wipes. </w:t>
            </w:r>
          </w:p>
          <w:p w:rsidR="001C1822" w:rsidRPr="00E70695" w:rsidRDefault="001C1822" w:rsidP="00F149E6">
            <w:pPr>
              <w:pStyle w:val="ListParagraph"/>
              <w:numPr>
                <w:ilvl w:val="0"/>
                <w:numId w:val="8"/>
              </w:numPr>
              <w:spacing w:after="0" w:line="240" w:lineRule="auto"/>
              <w:ind w:left="317" w:hanging="317"/>
              <w:rPr>
                <w:rFonts w:ascii="Arial" w:eastAsia="Times New Roman" w:hAnsi="Arial" w:cs="Arial"/>
                <w:sz w:val="24"/>
                <w:szCs w:val="24"/>
              </w:rPr>
            </w:pPr>
            <w:r w:rsidRPr="2F986D1B">
              <w:rPr>
                <w:rFonts w:ascii="Arial" w:eastAsia="Times New Roman" w:hAnsi="Arial" w:cs="Arial"/>
                <w:sz w:val="24"/>
                <w:szCs w:val="24"/>
              </w:rPr>
              <w:t>Both Lunch time staff and Kitchen staff to maintain social distancing where possible.</w:t>
            </w:r>
          </w:p>
          <w:p w:rsidR="001C1822" w:rsidRPr="004A469D" w:rsidRDefault="001C1822" w:rsidP="00F149E6">
            <w:pPr>
              <w:pStyle w:val="ListParagraph"/>
              <w:numPr>
                <w:ilvl w:val="0"/>
                <w:numId w:val="8"/>
              </w:numPr>
              <w:spacing w:after="0" w:line="240" w:lineRule="auto"/>
              <w:ind w:left="317" w:hanging="317"/>
              <w:rPr>
                <w:rFonts w:ascii="Arial" w:eastAsia="Times New Roman" w:hAnsi="Arial" w:cs="Arial"/>
                <w:sz w:val="24"/>
                <w:szCs w:val="24"/>
              </w:rPr>
            </w:pPr>
            <w:r w:rsidRPr="2F986D1B">
              <w:rPr>
                <w:rFonts w:ascii="Arial" w:eastAsia="Times New Roman" w:hAnsi="Arial" w:cs="Arial"/>
                <w:sz w:val="24"/>
                <w:szCs w:val="24"/>
              </w:rPr>
              <w:t xml:space="preserve">Year groups will be provided with their own equipment to use at lunchtimes each day, this will then be cleaned at the end of each session. </w:t>
            </w:r>
          </w:p>
          <w:p w:rsidR="001C1822" w:rsidRPr="004A469D" w:rsidRDefault="001C1822" w:rsidP="00F149E6">
            <w:pPr>
              <w:pStyle w:val="ListParagraph"/>
              <w:numPr>
                <w:ilvl w:val="0"/>
                <w:numId w:val="8"/>
              </w:numPr>
              <w:spacing w:after="0" w:line="240" w:lineRule="auto"/>
              <w:ind w:left="317" w:hanging="317"/>
              <w:rPr>
                <w:rFonts w:ascii="Arial" w:eastAsia="Times New Roman" w:hAnsi="Arial" w:cs="Arial"/>
                <w:sz w:val="24"/>
                <w:szCs w:val="24"/>
              </w:rPr>
            </w:pPr>
            <w:r w:rsidRPr="2F986D1B">
              <w:rPr>
                <w:rFonts w:ascii="Arial" w:eastAsia="Times New Roman" w:hAnsi="Arial" w:cs="Arial"/>
                <w:sz w:val="24"/>
                <w:szCs w:val="24"/>
              </w:rPr>
              <w:t>For pupils who fail to follow the two metre distancing rule school’s adapted behaviour procedures.</w:t>
            </w:r>
          </w:p>
          <w:p w:rsidR="001C1822" w:rsidRDefault="001C1822" w:rsidP="00F149E6">
            <w:pPr>
              <w:pStyle w:val="ListParagraph"/>
              <w:numPr>
                <w:ilvl w:val="0"/>
                <w:numId w:val="8"/>
              </w:numPr>
              <w:spacing w:after="0" w:line="240" w:lineRule="auto"/>
              <w:ind w:left="317" w:hanging="317"/>
              <w:rPr>
                <w:rFonts w:ascii="Arial" w:eastAsia="Times New Roman" w:hAnsi="Arial" w:cs="Arial"/>
                <w:sz w:val="24"/>
                <w:szCs w:val="24"/>
              </w:rPr>
            </w:pPr>
            <w:r w:rsidRPr="2F986D1B">
              <w:rPr>
                <w:rFonts w:ascii="Arial" w:eastAsia="Times New Roman" w:hAnsi="Arial" w:cs="Arial"/>
                <w:sz w:val="24"/>
                <w:szCs w:val="24"/>
              </w:rPr>
              <w:t xml:space="preserve">Each lunchtime staff will take the year group bubbles basic first aid set with them at lunchtime, including relevant PPE. </w:t>
            </w:r>
          </w:p>
          <w:p w:rsidR="001C1822" w:rsidRPr="0026001B" w:rsidRDefault="001C1822" w:rsidP="0026001B">
            <w:pPr>
              <w:pStyle w:val="ListParagraph"/>
              <w:numPr>
                <w:ilvl w:val="0"/>
                <w:numId w:val="8"/>
              </w:numPr>
              <w:spacing w:after="0" w:line="240" w:lineRule="auto"/>
              <w:ind w:left="317" w:hanging="317"/>
              <w:rPr>
                <w:rFonts w:ascii="Arial" w:eastAsia="Times New Roman" w:hAnsi="Arial" w:cs="Arial"/>
                <w:sz w:val="24"/>
                <w:szCs w:val="24"/>
              </w:rPr>
            </w:pPr>
            <w:r w:rsidRPr="2F986D1B">
              <w:rPr>
                <w:rFonts w:ascii="Arial" w:eastAsia="Times New Roman" w:hAnsi="Arial" w:cs="Arial"/>
                <w:sz w:val="24"/>
                <w:szCs w:val="24"/>
              </w:rPr>
              <w:t>If there is a first aid incident, then first aider who supports injured child needs to notify nearest member of staff to look after their bubble.  Staff to maintain social distance between bubbles.</w:t>
            </w:r>
          </w:p>
        </w:tc>
        <w:tc>
          <w:tcPr>
            <w:tcW w:w="1625" w:type="dxa"/>
          </w:tcPr>
          <w:p w:rsidR="001C1822" w:rsidRDefault="001C1822" w:rsidP="00F149E6">
            <w:pPr>
              <w:spacing w:after="0" w:line="240" w:lineRule="auto"/>
              <w:jc w:val="center"/>
              <w:rPr>
                <w:rFonts w:ascii="Arial" w:eastAsia="Times New Roman" w:hAnsi="Arial" w:cs="Arial"/>
                <w:sz w:val="24"/>
                <w:szCs w:val="24"/>
              </w:rPr>
            </w:pPr>
            <w:r w:rsidRPr="2A1D4681">
              <w:rPr>
                <w:rFonts w:ascii="Arial" w:eastAsia="Times New Roman" w:hAnsi="Arial" w:cs="Arial"/>
                <w:sz w:val="24"/>
                <w:szCs w:val="24"/>
              </w:rPr>
              <w:t>MED</w:t>
            </w:r>
          </w:p>
        </w:tc>
        <w:tc>
          <w:tcPr>
            <w:tcW w:w="709" w:type="dxa"/>
          </w:tcPr>
          <w:p w:rsidR="001C1822" w:rsidRDefault="001C1822" w:rsidP="00F149E6">
            <w:pPr>
              <w:spacing w:after="0" w:line="240" w:lineRule="auto"/>
              <w:jc w:val="center"/>
              <w:rPr>
                <w:rFonts w:ascii="Arial" w:eastAsia="Times New Roman" w:hAnsi="Arial" w:cs="Arial"/>
                <w:b/>
                <w:bCs/>
                <w:sz w:val="24"/>
                <w:szCs w:val="24"/>
              </w:rPr>
            </w:pPr>
            <w:r w:rsidRPr="2A1D4681">
              <w:rPr>
                <w:rFonts w:ascii="Arial" w:eastAsia="Times New Roman" w:hAnsi="Arial" w:cs="Arial"/>
                <w:b/>
                <w:bCs/>
                <w:sz w:val="24"/>
                <w:szCs w:val="24"/>
              </w:rPr>
              <w:t>Y</w:t>
            </w:r>
          </w:p>
        </w:tc>
        <w:tc>
          <w:tcPr>
            <w:tcW w:w="770" w:type="dxa"/>
          </w:tcPr>
          <w:p w:rsidR="001C1822" w:rsidRDefault="001C1822" w:rsidP="00F149E6">
            <w:pPr>
              <w:spacing w:after="0" w:line="240" w:lineRule="auto"/>
              <w:jc w:val="center"/>
              <w:rPr>
                <w:rFonts w:ascii="Arial" w:eastAsia="Times New Roman" w:hAnsi="Arial" w:cs="Arial"/>
                <w:b/>
                <w:bCs/>
                <w:sz w:val="24"/>
                <w:szCs w:val="24"/>
              </w:rPr>
            </w:pPr>
          </w:p>
        </w:tc>
      </w:tr>
    </w:tbl>
    <w:p w:rsidR="003D3F86" w:rsidRDefault="003D3F86"/>
    <w:sectPr w:rsidR="003D3F86" w:rsidSect="007E547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85211"/>
    <w:multiLevelType w:val="hybridMultilevel"/>
    <w:tmpl w:val="FFFFFFFF"/>
    <w:lvl w:ilvl="0" w:tplc="5E1842E4">
      <w:start w:val="1"/>
      <w:numFmt w:val="bullet"/>
      <w:lvlText w:val=""/>
      <w:lvlJc w:val="left"/>
      <w:pPr>
        <w:ind w:left="720" w:hanging="360"/>
      </w:pPr>
      <w:rPr>
        <w:rFonts w:ascii="Symbol" w:hAnsi="Symbol" w:hint="default"/>
      </w:rPr>
    </w:lvl>
    <w:lvl w:ilvl="1" w:tplc="780E4DB6">
      <w:start w:val="1"/>
      <w:numFmt w:val="bullet"/>
      <w:lvlText w:val="o"/>
      <w:lvlJc w:val="left"/>
      <w:pPr>
        <w:ind w:left="1440" w:hanging="360"/>
      </w:pPr>
      <w:rPr>
        <w:rFonts w:ascii="Courier New" w:hAnsi="Courier New" w:hint="default"/>
      </w:rPr>
    </w:lvl>
    <w:lvl w:ilvl="2" w:tplc="A8B0FB82">
      <w:start w:val="1"/>
      <w:numFmt w:val="bullet"/>
      <w:lvlText w:val=""/>
      <w:lvlJc w:val="left"/>
      <w:pPr>
        <w:ind w:left="2160" w:hanging="360"/>
      </w:pPr>
      <w:rPr>
        <w:rFonts w:ascii="Wingdings" w:hAnsi="Wingdings" w:hint="default"/>
      </w:rPr>
    </w:lvl>
    <w:lvl w:ilvl="3" w:tplc="4260ADC4">
      <w:start w:val="1"/>
      <w:numFmt w:val="bullet"/>
      <w:lvlText w:val=""/>
      <w:lvlJc w:val="left"/>
      <w:pPr>
        <w:ind w:left="2880" w:hanging="360"/>
      </w:pPr>
      <w:rPr>
        <w:rFonts w:ascii="Symbol" w:hAnsi="Symbol" w:hint="default"/>
      </w:rPr>
    </w:lvl>
    <w:lvl w:ilvl="4" w:tplc="C60EBFAA">
      <w:start w:val="1"/>
      <w:numFmt w:val="bullet"/>
      <w:lvlText w:val="o"/>
      <w:lvlJc w:val="left"/>
      <w:pPr>
        <w:ind w:left="3600" w:hanging="360"/>
      </w:pPr>
      <w:rPr>
        <w:rFonts w:ascii="Courier New" w:hAnsi="Courier New" w:hint="default"/>
      </w:rPr>
    </w:lvl>
    <w:lvl w:ilvl="5" w:tplc="800CAD54">
      <w:start w:val="1"/>
      <w:numFmt w:val="bullet"/>
      <w:lvlText w:val=""/>
      <w:lvlJc w:val="left"/>
      <w:pPr>
        <w:ind w:left="4320" w:hanging="360"/>
      </w:pPr>
      <w:rPr>
        <w:rFonts w:ascii="Wingdings" w:hAnsi="Wingdings" w:hint="default"/>
      </w:rPr>
    </w:lvl>
    <w:lvl w:ilvl="6" w:tplc="F3522CD0">
      <w:start w:val="1"/>
      <w:numFmt w:val="bullet"/>
      <w:lvlText w:val=""/>
      <w:lvlJc w:val="left"/>
      <w:pPr>
        <w:ind w:left="5040" w:hanging="360"/>
      </w:pPr>
      <w:rPr>
        <w:rFonts w:ascii="Symbol" w:hAnsi="Symbol" w:hint="default"/>
      </w:rPr>
    </w:lvl>
    <w:lvl w:ilvl="7" w:tplc="6CAC6D90">
      <w:start w:val="1"/>
      <w:numFmt w:val="bullet"/>
      <w:lvlText w:val="o"/>
      <w:lvlJc w:val="left"/>
      <w:pPr>
        <w:ind w:left="5760" w:hanging="360"/>
      </w:pPr>
      <w:rPr>
        <w:rFonts w:ascii="Courier New" w:hAnsi="Courier New" w:hint="default"/>
      </w:rPr>
    </w:lvl>
    <w:lvl w:ilvl="8" w:tplc="B2BE910E">
      <w:start w:val="1"/>
      <w:numFmt w:val="bullet"/>
      <w:lvlText w:val=""/>
      <w:lvlJc w:val="left"/>
      <w:pPr>
        <w:ind w:left="6480" w:hanging="360"/>
      </w:pPr>
      <w:rPr>
        <w:rFonts w:ascii="Wingdings" w:hAnsi="Wingdings" w:hint="default"/>
      </w:rPr>
    </w:lvl>
  </w:abstractNum>
  <w:abstractNum w:abstractNumId="1" w15:restartNumberingAfterBreak="0">
    <w:nsid w:val="09F95140"/>
    <w:multiLevelType w:val="hybridMultilevel"/>
    <w:tmpl w:val="8D80D104"/>
    <w:lvl w:ilvl="0" w:tplc="000877F2">
      <w:start w:val="1"/>
      <w:numFmt w:val="bullet"/>
      <w:lvlText w:val=""/>
      <w:lvlJc w:val="left"/>
      <w:pPr>
        <w:ind w:left="720" w:hanging="360"/>
      </w:pPr>
      <w:rPr>
        <w:rFonts w:ascii="Symbol" w:hAnsi="Symbol" w:hint="default"/>
      </w:rPr>
    </w:lvl>
    <w:lvl w:ilvl="1" w:tplc="F69EC0C4">
      <w:start w:val="1"/>
      <w:numFmt w:val="bullet"/>
      <w:lvlText w:val="o"/>
      <w:lvlJc w:val="left"/>
      <w:pPr>
        <w:ind w:left="1440" w:hanging="360"/>
      </w:pPr>
      <w:rPr>
        <w:rFonts w:ascii="Courier New" w:hAnsi="Courier New" w:hint="default"/>
      </w:rPr>
    </w:lvl>
    <w:lvl w:ilvl="2" w:tplc="BE820690">
      <w:start w:val="1"/>
      <w:numFmt w:val="bullet"/>
      <w:lvlText w:val=""/>
      <w:lvlJc w:val="left"/>
      <w:pPr>
        <w:ind w:left="2160" w:hanging="360"/>
      </w:pPr>
      <w:rPr>
        <w:rFonts w:ascii="Wingdings" w:hAnsi="Wingdings" w:hint="default"/>
      </w:rPr>
    </w:lvl>
    <w:lvl w:ilvl="3" w:tplc="118A2E3E">
      <w:start w:val="1"/>
      <w:numFmt w:val="bullet"/>
      <w:lvlText w:val=""/>
      <w:lvlJc w:val="left"/>
      <w:pPr>
        <w:ind w:left="2880" w:hanging="360"/>
      </w:pPr>
      <w:rPr>
        <w:rFonts w:ascii="Symbol" w:hAnsi="Symbol" w:hint="default"/>
      </w:rPr>
    </w:lvl>
    <w:lvl w:ilvl="4" w:tplc="69347804">
      <w:start w:val="1"/>
      <w:numFmt w:val="bullet"/>
      <w:lvlText w:val="o"/>
      <w:lvlJc w:val="left"/>
      <w:pPr>
        <w:ind w:left="3600" w:hanging="360"/>
      </w:pPr>
      <w:rPr>
        <w:rFonts w:ascii="Courier New" w:hAnsi="Courier New" w:hint="default"/>
      </w:rPr>
    </w:lvl>
    <w:lvl w:ilvl="5" w:tplc="C2D03D4A">
      <w:start w:val="1"/>
      <w:numFmt w:val="bullet"/>
      <w:lvlText w:val=""/>
      <w:lvlJc w:val="left"/>
      <w:pPr>
        <w:ind w:left="4320" w:hanging="360"/>
      </w:pPr>
      <w:rPr>
        <w:rFonts w:ascii="Wingdings" w:hAnsi="Wingdings" w:hint="default"/>
      </w:rPr>
    </w:lvl>
    <w:lvl w:ilvl="6" w:tplc="B956CF9E">
      <w:start w:val="1"/>
      <w:numFmt w:val="bullet"/>
      <w:lvlText w:val=""/>
      <w:lvlJc w:val="left"/>
      <w:pPr>
        <w:ind w:left="5040" w:hanging="360"/>
      </w:pPr>
      <w:rPr>
        <w:rFonts w:ascii="Symbol" w:hAnsi="Symbol" w:hint="default"/>
      </w:rPr>
    </w:lvl>
    <w:lvl w:ilvl="7" w:tplc="9502F804">
      <w:start w:val="1"/>
      <w:numFmt w:val="bullet"/>
      <w:lvlText w:val="o"/>
      <w:lvlJc w:val="left"/>
      <w:pPr>
        <w:ind w:left="5760" w:hanging="360"/>
      </w:pPr>
      <w:rPr>
        <w:rFonts w:ascii="Courier New" w:hAnsi="Courier New" w:hint="default"/>
      </w:rPr>
    </w:lvl>
    <w:lvl w:ilvl="8" w:tplc="41D6021A">
      <w:start w:val="1"/>
      <w:numFmt w:val="bullet"/>
      <w:lvlText w:val=""/>
      <w:lvlJc w:val="left"/>
      <w:pPr>
        <w:ind w:left="6480" w:hanging="360"/>
      </w:pPr>
      <w:rPr>
        <w:rFonts w:ascii="Wingdings" w:hAnsi="Wingdings" w:hint="default"/>
      </w:rPr>
    </w:lvl>
  </w:abstractNum>
  <w:abstractNum w:abstractNumId="2" w15:restartNumberingAfterBreak="0">
    <w:nsid w:val="150A5A8F"/>
    <w:multiLevelType w:val="hybridMultilevel"/>
    <w:tmpl w:val="FFFFFFFF"/>
    <w:lvl w:ilvl="0" w:tplc="E752C4C4">
      <w:start w:val="1"/>
      <w:numFmt w:val="bullet"/>
      <w:lvlText w:val=""/>
      <w:lvlJc w:val="left"/>
      <w:pPr>
        <w:ind w:left="720" w:hanging="360"/>
      </w:pPr>
      <w:rPr>
        <w:rFonts w:ascii="Symbol" w:hAnsi="Symbol" w:hint="default"/>
      </w:rPr>
    </w:lvl>
    <w:lvl w:ilvl="1" w:tplc="3E9AE332">
      <w:start w:val="1"/>
      <w:numFmt w:val="bullet"/>
      <w:lvlText w:val=""/>
      <w:lvlJc w:val="left"/>
      <w:pPr>
        <w:ind w:left="1440" w:hanging="360"/>
      </w:pPr>
      <w:rPr>
        <w:rFonts w:ascii="Symbol" w:hAnsi="Symbol" w:hint="default"/>
      </w:rPr>
    </w:lvl>
    <w:lvl w:ilvl="2" w:tplc="7EC25714">
      <w:start w:val="1"/>
      <w:numFmt w:val="bullet"/>
      <w:lvlText w:val=""/>
      <w:lvlJc w:val="left"/>
      <w:pPr>
        <w:ind w:left="2160" w:hanging="360"/>
      </w:pPr>
      <w:rPr>
        <w:rFonts w:ascii="Wingdings" w:hAnsi="Wingdings" w:hint="default"/>
      </w:rPr>
    </w:lvl>
    <w:lvl w:ilvl="3" w:tplc="1EA2A55C">
      <w:start w:val="1"/>
      <w:numFmt w:val="bullet"/>
      <w:lvlText w:val=""/>
      <w:lvlJc w:val="left"/>
      <w:pPr>
        <w:ind w:left="2880" w:hanging="360"/>
      </w:pPr>
      <w:rPr>
        <w:rFonts w:ascii="Symbol" w:hAnsi="Symbol" w:hint="default"/>
      </w:rPr>
    </w:lvl>
    <w:lvl w:ilvl="4" w:tplc="3B28EE54">
      <w:start w:val="1"/>
      <w:numFmt w:val="bullet"/>
      <w:lvlText w:val="o"/>
      <w:lvlJc w:val="left"/>
      <w:pPr>
        <w:ind w:left="3600" w:hanging="360"/>
      </w:pPr>
      <w:rPr>
        <w:rFonts w:ascii="Courier New" w:hAnsi="Courier New" w:hint="default"/>
      </w:rPr>
    </w:lvl>
    <w:lvl w:ilvl="5" w:tplc="98DCC0A8">
      <w:start w:val="1"/>
      <w:numFmt w:val="bullet"/>
      <w:lvlText w:val=""/>
      <w:lvlJc w:val="left"/>
      <w:pPr>
        <w:ind w:left="4320" w:hanging="360"/>
      </w:pPr>
      <w:rPr>
        <w:rFonts w:ascii="Wingdings" w:hAnsi="Wingdings" w:hint="default"/>
      </w:rPr>
    </w:lvl>
    <w:lvl w:ilvl="6" w:tplc="A486262A">
      <w:start w:val="1"/>
      <w:numFmt w:val="bullet"/>
      <w:lvlText w:val=""/>
      <w:lvlJc w:val="left"/>
      <w:pPr>
        <w:ind w:left="5040" w:hanging="360"/>
      </w:pPr>
      <w:rPr>
        <w:rFonts w:ascii="Symbol" w:hAnsi="Symbol" w:hint="default"/>
      </w:rPr>
    </w:lvl>
    <w:lvl w:ilvl="7" w:tplc="5E8478A4">
      <w:start w:val="1"/>
      <w:numFmt w:val="bullet"/>
      <w:lvlText w:val="o"/>
      <w:lvlJc w:val="left"/>
      <w:pPr>
        <w:ind w:left="5760" w:hanging="360"/>
      </w:pPr>
      <w:rPr>
        <w:rFonts w:ascii="Courier New" w:hAnsi="Courier New" w:hint="default"/>
      </w:rPr>
    </w:lvl>
    <w:lvl w:ilvl="8" w:tplc="BA364124">
      <w:start w:val="1"/>
      <w:numFmt w:val="bullet"/>
      <w:lvlText w:val=""/>
      <w:lvlJc w:val="left"/>
      <w:pPr>
        <w:ind w:left="6480" w:hanging="360"/>
      </w:pPr>
      <w:rPr>
        <w:rFonts w:ascii="Wingdings" w:hAnsi="Wingdings" w:hint="default"/>
      </w:rPr>
    </w:lvl>
  </w:abstractNum>
  <w:abstractNum w:abstractNumId="3" w15:restartNumberingAfterBreak="0">
    <w:nsid w:val="15552561"/>
    <w:multiLevelType w:val="hybridMultilevel"/>
    <w:tmpl w:val="23F4CEB8"/>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5B406F"/>
    <w:multiLevelType w:val="hybridMultilevel"/>
    <w:tmpl w:val="50427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F63BF3"/>
    <w:multiLevelType w:val="hybridMultilevel"/>
    <w:tmpl w:val="2AA2F72A"/>
    <w:lvl w:ilvl="0" w:tplc="08090001">
      <w:start w:val="1"/>
      <w:numFmt w:val="bullet"/>
      <w:lvlText w:val=""/>
      <w:lvlJc w:val="left"/>
      <w:pPr>
        <w:tabs>
          <w:tab w:val="num" w:pos="2061"/>
        </w:tabs>
        <w:ind w:left="2061"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312DD5"/>
    <w:multiLevelType w:val="hybridMultilevel"/>
    <w:tmpl w:val="0324E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573D0C"/>
    <w:multiLevelType w:val="hybridMultilevel"/>
    <w:tmpl w:val="11C642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047012"/>
    <w:multiLevelType w:val="hybridMultilevel"/>
    <w:tmpl w:val="D03631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9A23EE2"/>
    <w:multiLevelType w:val="hybridMultilevel"/>
    <w:tmpl w:val="2CB228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6"/>
  </w:num>
  <w:num w:numId="6">
    <w:abstractNumId w:val="7"/>
  </w:num>
  <w:num w:numId="7">
    <w:abstractNumId w:val="9"/>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47A"/>
    <w:rsid w:val="00183B25"/>
    <w:rsid w:val="001C1822"/>
    <w:rsid w:val="0026001B"/>
    <w:rsid w:val="003D3F86"/>
    <w:rsid w:val="005262AF"/>
    <w:rsid w:val="005323F4"/>
    <w:rsid w:val="00567C59"/>
    <w:rsid w:val="00760883"/>
    <w:rsid w:val="007E547A"/>
    <w:rsid w:val="008631DF"/>
    <w:rsid w:val="00B767AB"/>
    <w:rsid w:val="00DF43AB"/>
    <w:rsid w:val="00E52F55"/>
    <w:rsid w:val="00EE49E2"/>
    <w:rsid w:val="00F01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0D201-09F0-4E40-91A4-5DB62BE39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47A"/>
    <w:pPr>
      <w:spacing w:after="200" w:line="276" w:lineRule="auto"/>
      <w:ind w:left="720"/>
      <w:contextualSpacing/>
    </w:pPr>
    <w:rPr>
      <w:rFonts w:ascii="Calibri" w:eastAsia="Calibri" w:hAnsi="Calibri" w:cs="Times New Roman"/>
    </w:rPr>
  </w:style>
  <w:style w:type="paragraph" w:styleId="Title">
    <w:name w:val="Title"/>
    <w:basedOn w:val="Normal"/>
    <w:next w:val="Normal"/>
    <w:link w:val="TitleChar"/>
    <w:uiPriority w:val="10"/>
    <w:qFormat/>
    <w:rsid w:val="007E547A"/>
    <w:pPr>
      <w:spacing w:before="240" w:after="60" w:line="276" w:lineRule="auto"/>
      <w:jc w:val="center"/>
      <w:outlineLvl w:val="0"/>
    </w:pPr>
    <w:rPr>
      <w:rFonts w:ascii="Cambria" w:eastAsia="Times New Roman" w:hAnsi="Cambria" w:cs="Times New Roman"/>
      <w:b/>
      <w:bCs/>
      <w:kern w:val="28"/>
      <w:sz w:val="32"/>
      <w:szCs w:val="32"/>
      <w:lang w:val="x-none"/>
    </w:rPr>
  </w:style>
  <w:style w:type="character" w:customStyle="1" w:styleId="TitleChar">
    <w:name w:val="Title Char"/>
    <w:basedOn w:val="DefaultParagraphFont"/>
    <w:link w:val="Title"/>
    <w:uiPriority w:val="10"/>
    <w:rsid w:val="007E547A"/>
    <w:rPr>
      <w:rFonts w:ascii="Cambria" w:eastAsia="Times New Roman" w:hAnsi="Cambria" w:cs="Times New Roman"/>
      <w:b/>
      <w:bCs/>
      <w:kern w:val="28"/>
      <w:sz w:val="32"/>
      <w:szCs w:val="32"/>
      <w:lang w:val="x-none"/>
    </w:rPr>
  </w:style>
  <w:style w:type="paragraph" w:styleId="Header">
    <w:name w:val="header"/>
    <w:basedOn w:val="Normal"/>
    <w:link w:val="HeaderChar"/>
    <w:uiPriority w:val="99"/>
    <w:unhideWhenUsed/>
    <w:rsid w:val="007E54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47A"/>
  </w:style>
  <w:style w:type="paragraph" w:styleId="Footer">
    <w:name w:val="footer"/>
    <w:basedOn w:val="Normal"/>
    <w:link w:val="FooterChar"/>
    <w:uiPriority w:val="99"/>
    <w:unhideWhenUsed/>
    <w:rsid w:val="007E54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47A"/>
  </w:style>
  <w:style w:type="paragraph" w:styleId="BalloonText">
    <w:name w:val="Balloon Text"/>
    <w:basedOn w:val="Normal"/>
    <w:link w:val="BalloonTextChar"/>
    <w:uiPriority w:val="99"/>
    <w:semiHidden/>
    <w:unhideWhenUsed/>
    <w:rsid w:val="007E5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47A"/>
    <w:rPr>
      <w:rFonts w:ascii="Tahoma" w:hAnsi="Tahoma" w:cs="Tahoma"/>
      <w:sz w:val="16"/>
      <w:szCs w:val="16"/>
    </w:rPr>
  </w:style>
  <w:style w:type="character" w:styleId="Hyperlink">
    <w:name w:val="Hyperlink"/>
    <w:basedOn w:val="DefaultParagraphFont"/>
    <w:uiPriority w:val="99"/>
    <w:semiHidden/>
    <w:unhideWhenUsed/>
    <w:rsid w:val="007E547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Watts</dc:creator>
  <cp:keywords/>
  <dc:description/>
  <cp:lastModifiedBy>THinkley@CONCEROUK2115.LOCAL</cp:lastModifiedBy>
  <cp:revision>6</cp:revision>
  <cp:lastPrinted>2021-01-08T11:30:00Z</cp:lastPrinted>
  <dcterms:created xsi:type="dcterms:W3CDTF">2021-01-08T10:09:00Z</dcterms:created>
  <dcterms:modified xsi:type="dcterms:W3CDTF">2021-02-02T17:20:00Z</dcterms:modified>
</cp:coreProperties>
</file>